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743B" w14:textId="68BEDC6A" w:rsidR="00C731A1" w:rsidRDefault="005377B0" w:rsidP="005377B0">
      <w:pPr>
        <w:jc w:val="right"/>
      </w:pPr>
      <w:r>
        <w:rPr>
          <w:noProof/>
        </w:rPr>
        <w:drawing>
          <wp:inline distT="0" distB="0" distL="0" distR="0" wp14:anchorId="232A7E7F" wp14:editId="17B773C4">
            <wp:extent cx="3496489" cy="6540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73" cy="6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760F" w14:textId="77777777" w:rsidR="005377B0" w:rsidRDefault="005377B0" w:rsidP="00865FD9">
      <w:pPr>
        <w:pStyle w:val="KeinLeerraum"/>
      </w:pPr>
    </w:p>
    <w:p w14:paraId="797D79B6" w14:textId="77777777" w:rsidR="00A96956" w:rsidRDefault="00A96956" w:rsidP="00865FD9">
      <w:pPr>
        <w:pStyle w:val="KeinLeerraum"/>
      </w:pPr>
    </w:p>
    <w:p w14:paraId="51E5FC90" w14:textId="77777777" w:rsidR="00A96956" w:rsidRDefault="00A96956" w:rsidP="00865FD9">
      <w:pPr>
        <w:pStyle w:val="KeinLeerraum"/>
      </w:pPr>
    </w:p>
    <w:p w14:paraId="2DF50DF2" w14:textId="77777777" w:rsidR="00A96956" w:rsidRDefault="00A96956" w:rsidP="00865FD9">
      <w:pPr>
        <w:pStyle w:val="KeinLeerraum"/>
      </w:pPr>
    </w:p>
    <w:p w14:paraId="1F4BDB6D" w14:textId="7F16EFA8" w:rsidR="005377B0" w:rsidRDefault="00865FD9" w:rsidP="00865FD9">
      <w:pPr>
        <w:pStyle w:val="KeinLeerraum"/>
      </w:pPr>
      <w:r>
        <w:t>Fachbereich Soziale Arbeit</w:t>
      </w:r>
    </w:p>
    <w:p w14:paraId="3241F078" w14:textId="1DD0005C" w:rsidR="00865FD9" w:rsidRDefault="00865FD9" w:rsidP="00865FD9">
      <w:pPr>
        <w:pStyle w:val="KeinLeerraum"/>
      </w:pPr>
      <w:r>
        <w:t>Prüfungsbüro</w:t>
      </w:r>
    </w:p>
    <w:p w14:paraId="5EF8A203" w14:textId="70A79F61" w:rsidR="00865FD9" w:rsidRDefault="00865FD9" w:rsidP="00865FD9">
      <w:pPr>
        <w:pStyle w:val="KeinLeerraum"/>
      </w:pPr>
      <w:r>
        <w:t>Adelungstraße 51</w:t>
      </w:r>
    </w:p>
    <w:p w14:paraId="5CEF79C4" w14:textId="57183DD1" w:rsidR="00865FD9" w:rsidRDefault="00865FD9" w:rsidP="00865FD9">
      <w:pPr>
        <w:pStyle w:val="KeinLeerraum"/>
      </w:pPr>
      <w:r>
        <w:t>64283 Darmstadt</w:t>
      </w:r>
    </w:p>
    <w:p w14:paraId="5FEE0910" w14:textId="77777777" w:rsidR="00865FD9" w:rsidRDefault="00865FD9" w:rsidP="00865FD9">
      <w:pPr>
        <w:pStyle w:val="KeinLeerraum"/>
      </w:pPr>
    </w:p>
    <w:p w14:paraId="79996091" w14:textId="77777777" w:rsidR="00865FD9" w:rsidRDefault="00865FD9" w:rsidP="00865FD9">
      <w:pPr>
        <w:pStyle w:val="KeinLeerraum"/>
      </w:pPr>
    </w:p>
    <w:p w14:paraId="74EDCD50" w14:textId="77777777" w:rsidR="00865FD9" w:rsidRDefault="00865FD9" w:rsidP="00865FD9">
      <w:pPr>
        <w:pStyle w:val="KeinLeerraum"/>
      </w:pPr>
    </w:p>
    <w:p w14:paraId="5F506E15" w14:textId="77777777" w:rsidR="00865FD9" w:rsidRDefault="00865FD9" w:rsidP="00865FD9">
      <w:pPr>
        <w:pStyle w:val="KeinLeerraum"/>
      </w:pPr>
    </w:p>
    <w:p w14:paraId="76A3303E" w14:textId="2635031D" w:rsidR="00865FD9" w:rsidRPr="00A96956" w:rsidRDefault="00865FD9" w:rsidP="00865FD9">
      <w:pPr>
        <w:pStyle w:val="KeinLeerraum"/>
        <w:rPr>
          <w:b/>
          <w:bCs/>
          <w:sz w:val="28"/>
          <w:szCs w:val="28"/>
        </w:rPr>
      </w:pPr>
      <w:r w:rsidRPr="00A96956">
        <w:rPr>
          <w:b/>
          <w:bCs/>
          <w:sz w:val="28"/>
          <w:szCs w:val="28"/>
        </w:rPr>
        <w:t xml:space="preserve">Antrag auf Ausstellung der Abschlussdokumente </w:t>
      </w:r>
    </w:p>
    <w:p w14:paraId="58F3CF37" w14:textId="45E5BF93" w:rsidR="00865FD9" w:rsidRPr="00A81EDA" w:rsidRDefault="00865FD9" w:rsidP="00865FD9">
      <w:pPr>
        <w:pStyle w:val="KeinLeerraum"/>
        <w:rPr>
          <w:sz w:val="20"/>
          <w:szCs w:val="20"/>
        </w:rPr>
      </w:pPr>
      <w:r w:rsidRPr="00A81EDA">
        <w:rPr>
          <w:sz w:val="20"/>
          <w:szCs w:val="20"/>
        </w:rPr>
        <w:t>(Für Prüfungsordnungen ab Wintersemester 2022/2023)</w:t>
      </w:r>
    </w:p>
    <w:p w14:paraId="2BFD0679" w14:textId="77777777" w:rsidR="00865FD9" w:rsidRPr="00A81EDA" w:rsidRDefault="00865FD9" w:rsidP="00865FD9">
      <w:pPr>
        <w:pStyle w:val="KeinLeerraum"/>
        <w:rPr>
          <w:sz w:val="20"/>
          <w:szCs w:val="20"/>
        </w:rPr>
      </w:pPr>
    </w:p>
    <w:p w14:paraId="1B669446" w14:textId="77777777" w:rsidR="00865FD9" w:rsidRDefault="00865FD9" w:rsidP="00865FD9">
      <w:pPr>
        <w:pStyle w:val="KeinLeerraum"/>
      </w:pPr>
    </w:p>
    <w:p w14:paraId="10D1BFB4" w14:textId="4F333EFF" w:rsidR="00865FD9" w:rsidRPr="00962253" w:rsidRDefault="00962253" w:rsidP="00865FD9">
      <w:pPr>
        <w:pStyle w:val="KeinLeerraum"/>
        <w:rPr>
          <w:b/>
          <w:bCs/>
        </w:rPr>
      </w:pPr>
      <w:r w:rsidRPr="00962253">
        <w:rPr>
          <w:b/>
          <w:bCs/>
        </w:rPr>
        <w:t>Persönliche Angaben:</w:t>
      </w:r>
    </w:p>
    <w:p w14:paraId="571BF758" w14:textId="77777777" w:rsidR="00962253" w:rsidRDefault="00962253" w:rsidP="00865FD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5FD9" w14:paraId="5142153F" w14:textId="77777777" w:rsidTr="00865FD9">
        <w:tc>
          <w:tcPr>
            <w:tcW w:w="4531" w:type="dxa"/>
          </w:tcPr>
          <w:p w14:paraId="355EF7F7" w14:textId="190B9A87" w:rsidR="00865FD9" w:rsidRPr="00A96956" w:rsidRDefault="00865FD9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Name, Vorname</w:t>
            </w:r>
          </w:p>
          <w:p w14:paraId="27CDAA72" w14:textId="476283B0" w:rsidR="00865FD9" w:rsidRDefault="00941CF1" w:rsidP="00865FD9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>
              <w:fldChar w:fldCharType="end"/>
            </w:r>
            <w:bookmarkEnd w:id="0"/>
          </w:p>
        </w:tc>
        <w:tc>
          <w:tcPr>
            <w:tcW w:w="4531" w:type="dxa"/>
          </w:tcPr>
          <w:p w14:paraId="39771EA7" w14:textId="77777777" w:rsidR="00865FD9" w:rsidRPr="00A96956" w:rsidRDefault="00865FD9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Matrikelnummer</w:t>
            </w:r>
          </w:p>
          <w:p w14:paraId="1810A2CB" w14:textId="716506FB" w:rsidR="00865FD9" w:rsidRDefault="00941CF1" w:rsidP="00865FD9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65FD9" w14:paraId="5EA3CD9F" w14:textId="77777777" w:rsidTr="00865FD9">
        <w:tc>
          <w:tcPr>
            <w:tcW w:w="4531" w:type="dxa"/>
          </w:tcPr>
          <w:p w14:paraId="2CD40EEC" w14:textId="7E539CAA" w:rsidR="00865FD9" w:rsidRPr="00A96956" w:rsidRDefault="00941CF1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Geburtsdatum</w:t>
            </w:r>
          </w:p>
          <w:p w14:paraId="6F35E102" w14:textId="7F9FB277" w:rsidR="00865FD9" w:rsidRDefault="00A96956" w:rsidP="00865FD9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31" w:type="dxa"/>
          </w:tcPr>
          <w:p w14:paraId="73034853" w14:textId="77777777" w:rsidR="00865FD9" w:rsidRPr="00A96956" w:rsidRDefault="00941CF1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Geburtsort</w:t>
            </w:r>
          </w:p>
          <w:p w14:paraId="010602BD" w14:textId="0A37FEE7" w:rsidR="00A96956" w:rsidRDefault="00A96956" w:rsidP="00865FD9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41CF1" w14:paraId="548CF60D" w14:textId="77777777">
        <w:tc>
          <w:tcPr>
            <w:tcW w:w="9062" w:type="dxa"/>
            <w:gridSpan w:val="2"/>
          </w:tcPr>
          <w:p w14:paraId="26E1ECDF" w14:textId="304434A0" w:rsidR="00962253" w:rsidRPr="00865FD9" w:rsidRDefault="00941CF1" w:rsidP="00941CF1">
            <w:pPr>
              <w:pStyle w:val="KeinLeerraum"/>
              <w:rPr>
                <w:b/>
                <w:bCs/>
              </w:rPr>
            </w:pPr>
            <w:r w:rsidRPr="00865FD9">
              <w:rPr>
                <w:b/>
                <w:bCs/>
              </w:rPr>
              <w:t>Studiengang:</w:t>
            </w:r>
          </w:p>
          <w:p w14:paraId="79D92657" w14:textId="1E66DBFD" w:rsidR="00941CF1" w:rsidRDefault="00000000" w:rsidP="00941CF1">
            <w:pPr>
              <w:pStyle w:val="KeinLeerraum"/>
            </w:pPr>
            <w:sdt>
              <w:sdtPr>
                <w:id w:val="-761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CF1">
              <w:t xml:space="preserve"> Soziale Arbeit B.A. </w:t>
            </w:r>
            <w:r w:rsidR="00A96956">
              <w:t>PO 20220</w:t>
            </w:r>
          </w:p>
          <w:p w14:paraId="4B17B7D4" w14:textId="29F05064" w:rsidR="00962253" w:rsidRDefault="00000000" w:rsidP="00941CF1">
            <w:pPr>
              <w:pStyle w:val="KeinLeerraum"/>
            </w:pPr>
            <w:sdt>
              <w:sdtPr>
                <w:id w:val="15962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253">
              <w:t xml:space="preserve"> Soziale Arbeit Plus Migration und Globalisierung B.A. PO 20220</w:t>
            </w:r>
          </w:p>
          <w:p w14:paraId="7B284FDE" w14:textId="67F4223F" w:rsidR="00941CF1" w:rsidRPr="00865FD9" w:rsidRDefault="00000000" w:rsidP="00941CF1">
            <w:pPr>
              <w:pStyle w:val="KeinLeerraum"/>
              <w:rPr>
                <w:b/>
                <w:bCs/>
              </w:rPr>
            </w:pPr>
            <w:sdt>
              <w:sdtPr>
                <w:id w:val="-1145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CF1">
              <w:t xml:space="preserve"> Soziale Arbeit Plus </w:t>
            </w:r>
            <w:r w:rsidR="00962253">
              <w:t xml:space="preserve">Psychomotorik </w:t>
            </w:r>
            <w:r w:rsidR="00941CF1">
              <w:t>B.A.</w:t>
            </w:r>
            <w:r w:rsidR="00A96956">
              <w:t xml:space="preserve"> PO 20220</w:t>
            </w:r>
          </w:p>
        </w:tc>
      </w:tr>
    </w:tbl>
    <w:p w14:paraId="6CDCDD4A" w14:textId="77777777" w:rsidR="00865FD9" w:rsidRDefault="00865FD9" w:rsidP="00865FD9">
      <w:pPr>
        <w:pStyle w:val="KeinLeerraum"/>
      </w:pPr>
    </w:p>
    <w:p w14:paraId="1EE0CF3A" w14:textId="77777777" w:rsidR="00962253" w:rsidRDefault="00A96956" w:rsidP="00865FD9">
      <w:pPr>
        <w:pStyle w:val="KeinLeerraum"/>
      </w:pPr>
      <w:r>
        <w:t xml:space="preserve">Ich habe alle erforderlichen Prüfungsleistungen absolviert. </w:t>
      </w:r>
    </w:p>
    <w:p w14:paraId="3A547AB0" w14:textId="77777777" w:rsidR="00962253" w:rsidRDefault="00962253" w:rsidP="00865FD9">
      <w:pPr>
        <w:pStyle w:val="KeinLeerraum"/>
      </w:pPr>
    </w:p>
    <w:p w14:paraId="59300A6F" w14:textId="0D3BD1B6" w:rsidR="00962253" w:rsidRDefault="00A96956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Datum </w:t>
      </w:r>
      <w:r w:rsidR="00962253">
        <w:t>der</w:t>
      </w:r>
      <w:r>
        <w:t xml:space="preserve"> letzten Prüfung: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</w:p>
    <w:p w14:paraId="60BBE48F" w14:textId="57C304B3" w:rsidR="00962253" w:rsidRDefault="00A96956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Modul</w:t>
      </w:r>
      <w:r w:rsidR="00962253">
        <w:t>nummer: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A31941D" w14:textId="2BE08E32" w:rsidR="00A96956" w:rsidRDefault="00962253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Prüfer:in: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0A382A" w14:textId="77777777" w:rsidR="00962253" w:rsidRDefault="00962253" w:rsidP="00865FD9">
      <w:pPr>
        <w:pStyle w:val="KeinLeerraum"/>
      </w:pPr>
    </w:p>
    <w:p w14:paraId="3B820731" w14:textId="1547E2AE" w:rsidR="00E27B0C" w:rsidRDefault="00A96956" w:rsidP="00C20A08">
      <w:pPr>
        <w:pStyle w:val="KeinLeerraum"/>
        <w:jc w:val="both"/>
      </w:pPr>
      <w:r>
        <w:t>Ich bestätige</w:t>
      </w:r>
      <w:r w:rsidR="00962253">
        <w:t>:</w:t>
      </w:r>
      <w:r>
        <w:t xml:space="preserve"> </w:t>
      </w:r>
      <w:r w:rsidR="00144168">
        <w:t xml:space="preserve">meine </w:t>
      </w:r>
      <w:r w:rsidR="00144168" w:rsidRPr="00144168">
        <w:rPr>
          <w:b/>
          <w:bCs/>
        </w:rPr>
        <w:t>persönlichen Angaben</w:t>
      </w:r>
      <w:r w:rsidR="00144168">
        <w:t xml:space="preserve"> </w:t>
      </w:r>
      <w:r>
        <w:t>sind mit den Daten in meinem Studierendenausweis</w:t>
      </w:r>
      <w:r w:rsidR="00E27B0C">
        <w:t>/Personalausweis</w:t>
      </w:r>
      <w:r>
        <w:t xml:space="preserve"> identisch. </w:t>
      </w:r>
    </w:p>
    <w:p w14:paraId="586CEAB7" w14:textId="3E33ADD7" w:rsidR="00A96956" w:rsidRDefault="00962253" w:rsidP="00C20A08">
      <w:pPr>
        <w:pStyle w:val="KeinLeerraum"/>
        <w:jc w:val="both"/>
      </w:pPr>
      <w:r>
        <w:t xml:space="preserve">Über dieses Formular können keine persönlichen Angaben geändert werden. </w:t>
      </w:r>
      <w:r w:rsidR="00E27B0C">
        <w:t>Sie können p</w:t>
      </w:r>
      <w:r w:rsidR="00144168">
        <w:t>ersönliche Daten</w:t>
      </w:r>
      <w:r w:rsidR="00E27B0C">
        <w:t xml:space="preserve"> (z. B. hinzufügen von weiteren Vornamen)</w:t>
      </w:r>
      <w:r w:rsidR="00144168">
        <w:t xml:space="preserve"> </w:t>
      </w:r>
      <w:r w:rsidR="00E27B0C">
        <w:t>nur</w:t>
      </w:r>
      <w:r w:rsidR="00144168">
        <w:t xml:space="preserve"> </w:t>
      </w:r>
      <w:r w:rsidR="00E27B0C">
        <w:t xml:space="preserve">vor Einreichung </w:t>
      </w:r>
      <w:proofErr w:type="gramStart"/>
      <w:r w:rsidR="00E27B0C">
        <w:t>diese Antrags</w:t>
      </w:r>
      <w:proofErr w:type="gramEnd"/>
      <w:r w:rsidR="00E27B0C">
        <w:t xml:space="preserve"> </w:t>
      </w:r>
      <w:r w:rsidR="00144168">
        <w:t xml:space="preserve">über das Student Service Center </w:t>
      </w:r>
      <w:r w:rsidR="00E27B0C">
        <w:t xml:space="preserve">ändern. Der erste Vorname muss auf den Abschlussdokumenten angegeben werden. </w:t>
      </w:r>
    </w:p>
    <w:p w14:paraId="4F908340" w14:textId="77777777" w:rsidR="00A96956" w:rsidRDefault="00A96956" w:rsidP="00C20A08">
      <w:pPr>
        <w:pStyle w:val="KeinLeerraum"/>
        <w:jc w:val="both"/>
      </w:pPr>
    </w:p>
    <w:p w14:paraId="260C1EFF" w14:textId="77777777" w:rsidR="00A96956" w:rsidRDefault="00A96956" w:rsidP="00865FD9">
      <w:pPr>
        <w:pStyle w:val="KeinLeerraum"/>
      </w:pPr>
    </w:p>
    <w:p w14:paraId="42FDABC7" w14:textId="0C802A39" w:rsidR="00A96956" w:rsidRDefault="00A96956" w:rsidP="00865FD9">
      <w:pPr>
        <w:pStyle w:val="KeinLeerraum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563DB5">
        <w:tab/>
      </w:r>
      <w:r w:rsidR="00563DB5">
        <w:tab/>
      </w:r>
      <w:r w:rsidR="00962253">
        <w:fldChar w:fldCharType="begin">
          <w:ffData>
            <w:name w:val="Text7"/>
            <w:enabled/>
            <w:calcOnExit w:val="0"/>
            <w:textInput/>
          </w:ffData>
        </w:fldChar>
      </w:r>
      <w:r w:rsidR="00962253">
        <w:instrText xml:space="preserve"> FORMTEXT </w:instrText>
      </w:r>
      <w:r w:rsidR="00962253">
        <w:fldChar w:fldCharType="separate"/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fldChar w:fldCharType="end"/>
      </w:r>
      <w:r w:rsidR="00962253">
        <w:tab/>
      </w:r>
    </w:p>
    <w:p w14:paraId="683AB323" w14:textId="69EA0D15" w:rsidR="00563DB5" w:rsidRDefault="00563DB5" w:rsidP="00865FD9">
      <w:pPr>
        <w:pStyle w:val="KeinLeerraum"/>
      </w:pPr>
      <w:r>
        <w:t>Datum</w:t>
      </w:r>
      <w:r>
        <w:tab/>
      </w:r>
      <w:r>
        <w:tab/>
        <w:t>Unterschrift</w:t>
      </w:r>
    </w:p>
    <w:p w14:paraId="7876CBB0" w14:textId="77777777" w:rsidR="00C20A08" w:rsidRDefault="00C20A08" w:rsidP="00865FD9">
      <w:pPr>
        <w:pStyle w:val="KeinLeerraum"/>
      </w:pPr>
    </w:p>
    <w:p w14:paraId="4387A7B8" w14:textId="4353EADE" w:rsidR="00C20A08" w:rsidRPr="00C20A08" w:rsidRDefault="00C20A08" w:rsidP="00C20A08">
      <w:pPr>
        <w:pStyle w:val="KeinLeerraum"/>
        <w:shd w:val="clear" w:color="auto" w:fill="D9D9D9" w:themeFill="background1" w:themeFillShade="D9"/>
        <w:rPr>
          <w:b/>
          <w:bCs/>
          <w:sz w:val="16"/>
          <w:szCs w:val="16"/>
        </w:rPr>
      </w:pPr>
      <w:r w:rsidRPr="00C20A08">
        <w:rPr>
          <w:b/>
          <w:bCs/>
          <w:sz w:val="16"/>
          <w:szCs w:val="16"/>
        </w:rPr>
        <w:t>Bearbeitungsfeld hda</w:t>
      </w:r>
    </w:p>
    <w:p w14:paraId="0A4C6826" w14:textId="7F76CFFD" w:rsidR="00C20A08" w:rsidRPr="00C20A08" w:rsidRDefault="00000000" w:rsidP="00C20A08">
      <w:pPr>
        <w:pStyle w:val="KeinLeerraum"/>
        <w:shd w:val="clear" w:color="auto" w:fill="D9D9D9" w:themeFill="background1" w:themeFillShade="D9"/>
        <w:rPr>
          <w:sz w:val="16"/>
          <w:szCs w:val="16"/>
        </w:rPr>
      </w:pPr>
      <w:sdt>
        <w:sdtPr>
          <w:id w:val="-30616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A08">
            <w:rPr>
              <w:rFonts w:ascii="MS Gothic" w:eastAsia="MS Gothic" w:hAnsi="MS Gothic" w:hint="eastAsia"/>
            </w:rPr>
            <w:t>☐</w:t>
          </w:r>
        </w:sdtContent>
      </w:sdt>
    </w:p>
    <w:sectPr w:rsidR="00C20A08" w:rsidRPr="00C20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ocumentProtection w:edit="forms" w:enforcement="1" w:cryptProviderType="rsaAES" w:cryptAlgorithmClass="hash" w:cryptAlgorithmType="typeAny" w:cryptAlgorithmSid="14" w:cryptSpinCount="100000" w:hash="HgSPsXnu55h2UiedlXukryPWfuRmhPtX7P2BNoiezaEwGv637IM2yB1+V/iNXdmC24nI59VIEshvnQhkc9svQg==" w:salt="X8BQIeuRJNTfc0OlVgEO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B0"/>
    <w:rsid w:val="00144168"/>
    <w:rsid w:val="005377B0"/>
    <w:rsid w:val="00563DB5"/>
    <w:rsid w:val="005725DF"/>
    <w:rsid w:val="005C1369"/>
    <w:rsid w:val="007E5FC4"/>
    <w:rsid w:val="0085081D"/>
    <w:rsid w:val="00856C8F"/>
    <w:rsid w:val="00865FD9"/>
    <w:rsid w:val="0087699B"/>
    <w:rsid w:val="00941CF1"/>
    <w:rsid w:val="00962253"/>
    <w:rsid w:val="00A81EDA"/>
    <w:rsid w:val="00A96956"/>
    <w:rsid w:val="00C20A08"/>
    <w:rsid w:val="00C50C6A"/>
    <w:rsid w:val="00C731A1"/>
    <w:rsid w:val="00C75F84"/>
    <w:rsid w:val="00E27B0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11CE"/>
  <w15:chartTrackingRefBased/>
  <w15:docId w15:val="{F10FFB94-A9F7-4D26-B5C9-181B0D80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77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77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77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77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77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77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77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7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77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77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77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77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77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77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77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7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77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77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77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77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77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7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77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77B0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865FD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6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41C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Pehlivan, Hülya</dc:creator>
  <cp:keywords/>
  <dc:description/>
  <cp:lastModifiedBy>Pehlivan, Hülya</cp:lastModifiedBy>
  <cp:revision>5</cp:revision>
  <dcterms:created xsi:type="dcterms:W3CDTF">2025-06-13T10:14:00Z</dcterms:created>
  <dcterms:modified xsi:type="dcterms:W3CDTF">2025-07-25T10:11:00Z</dcterms:modified>
</cp:coreProperties>
</file>